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1B0" w:rsidRPr="00DD4362" w:rsidRDefault="002B51B0" w:rsidP="002B51B0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1157DD" w:rsidRPr="00DD4362" w:rsidRDefault="001157DD" w:rsidP="008E236D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eastAsia="uk-UA"/>
        </w:rPr>
        <w:drawing>
          <wp:inline distT="0" distB="0" distL="0" distR="0" wp14:anchorId="56609F1F" wp14:editId="53C54EC3">
            <wp:extent cx="514350" cy="638175"/>
            <wp:effectExtent l="0" t="0" r="0" b="9525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51" cy="6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7DD" w:rsidRPr="00DD4362" w:rsidRDefault="001157DD" w:rsidP="001157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D4362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1157DD" w:rsidRPr="00DD4362" w:rsidRDefault="001157DD" w:rsidP="001157D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1157DD" w:rsidRPr="00DD4362" w:rsidRDefault="008E236D" w:rsidP="001157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ТРИ</w:t>
      </w:r>
      <w:r w:rsidR="001157DD">
        <w:rPr>
          <w:rFonts w:ascii="Times New Roman" w:hAnsi="Times New Roman" w:cs="Times New Roman"/>
          <w:b/>
          <w:sz w:val="28"/>
          <w:szCs w:val="28"/>
        </w:rPr>
        <w:t>НАДЦЯТА</w:t>
      </w:r>
      <w:r w:rsidR="001157DD" w:rsidRPr="00DD4362">
        <w:rPr>
          <w:rFonts w:ascii="Times New Roman" w:hAnsi="Times New Roman" w:cs="Times New Roman"/>
          <w:b/>
          <w:sz w:val="28"/>
          <w:szCs w:val="28"/>
        </w:rPr>
        <w:t xml:space="preserve"> СЕСІЯ  ВОСЬМОГО    СКЛИКАННЯ</w:t>
      </w:r>
    </w:p>
    <w:p w:rsidR="001157DD" w:rsidRPr="00DD4362" w:rsidRDefault="001157DD" w:rsidP="001157DD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Р  І   Ш   Е   Н   </w:t>
      </w:r>
      <w:proofErr w:type="spellStart"/>
      <w:proofErr w:type="gramStart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proofErr w:type="gramEnd"/>
      <w:r w:rsidRPr="00DD436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1157DD" w:rsidRDefault="001157DD" w:rsidP="001157DD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</w:p>
    <w:p w:rsidR="008E236D" w:rsidRPr="002B51B0" w:rsidRDefault="001157DD" w:rsidP="008E236D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 24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»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червня  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20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р.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8E236D"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8E23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</w:t>
      </w:r>
      <w:r w:rsidR="008E236D" w:rsidRPr="00DD43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B51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2B51B0" w:rsidRPr="002B51B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№ </w:t>
      </w:r>
      <w:r w:rsidR="002B51B0" w:rsidRPr="002B51B0">
        <w:rPr>
          <w:rFonts w:ascii="Times New Roman" w:hAnsi="Times New Roman" w:cs="Times New Roman"/>
          <w:b/>
          <w:sz w:val="24"/>
          <w:szCs w:val="24"/>
          <w:u w:val="single"/>
        </w:rPr>
        <w:t>1335-13-</w:t>
      </w:r>
      <w:r w:rsidR="002B51B0"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VI</w:t>
      </w:r>
      <w:r w:rsidR="002B51B0" w:rsidRPr="002B51B0">
        <w:rPr>
          <w:rFonts w:ascii="Times New Roman" w:hAnsi="Times New Roman" w:cs="Times New Roman"/>
          <w:b/>
          <w:sz w:val="24"/>
          <w:szCs w:val="24"/>
          <w:u w:val="single"/>
        </w:rPr>
        <w:t>І</w:t>
      </w:r>
      <w:r w:rsidR="002B51B0" w:rsidRPr="002B51B0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</w:t>
      </w:r>
    </w:p>
    <w:p w:rsidR="008E236D" w:rsidRDefault="008E236D" w:rsidP="008E236D">
      <w:pPr>
        <w:spacing w:after="0" w:line="240" w:lineRule="auto"/>
        <w:ind w:left="567" w:hanging="28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57DD" w:rsidRPr="00470FDB" w:rsidRDefault="001157DD" w:rsidP="008E236D">
      <w:pPr>
        <w:spacing w:after="0" w:line="240" w:lineRule="auto"/>
        <w:ind w:left="567" w:hanging="283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 розробку детального плану території, орієнтовною</w:t>
      </w:r>
    </w:p>
    <w:p w:rsidR="00110842" w:rsidRDefault="001157DD" w:rsidP="001157DD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площею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1,5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r w:rsidR="0011084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зміни функціонального призначення</w:t>
      </w:r>
    </w:p>
    <w:p w:rsidR="00110842" w:rsidRDefault="00110842" w:rsidP="001157DD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частини нежитлових приміщень в </w:t>
      </w:r>
      <w:r w:rsidR="001157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житлов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і з</w:t>
      </w:r>
      <w:r w:rsidR="001157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блокованого</w:t>
      </w:r>
    </w:p>
    <w:p w:rsidR="001157DD" w:rsidRDefault="00110842" w:rsidP="001157DD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</w:t>
      </w:r>
      <w:r w:rsidR="001157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типу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та організації проїзду </w:t>
      </w:r>
      <w:r w:rsidR="001157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в межах вулиць Шевченка </w:t>
      </w:r>
    </w:p>
    <w:p w:rsidR="001157DD" w:rsidRDefault="001157DD" w:rsidP="001157DD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та Курортна в селищі Ворзель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Бучанської міської </w:t>
      </w:r>
    </w:p>
    <w:p w:rsidR="001157DD" w:rsidRPr="00470FDB" w:rsidRDefault="001157DD" w:rsidP="001157DD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територіальної громади </w:t>
      </w:r>
      <w:proofErr w:type="spellStart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Бучанського</w:t>
      </w:r>
      <w:proofErr w:type="spellEnd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району</w:t>
      </w:r>
      <w:r w:rsidRPr="00470FD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Київської області</w:t>
      </w:r>
    </w:p>
    <w:p w:rsidR="001157DD" w:rsidRPr="00CA0310" w:rsidRDefault="001157DD" w:rsidP="001157DD">
      <w:p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D43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2B51B0" w:rsidRPr="00DD4362" w:rsidRDefault="001157DD" w:rsidP="002B51B0">
      <w:pPr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B51B0">
        <w:rPr>
          <w:rFonts w:ascii="Times New Roman" w:eastAsiaTheme="minorEastAsia" w:hAnsi="Times New Roman"/>
          <w:sz w:val="24"/>
          <w:szCs w:val="24"/>
        </w:rPr>
        <w:t xml:space="preserve">Керуючись п. 5 ст. 68 Регламенту </w:t>
      </w:r>
      <w:proofErr w:type="spellStart"/>
      <w:r w:rsidR="002B51B0">
        <w:rPr>
          <w:rFonts w:ascii="Times New Roman" w:eastAsiaTheme="minorEastAsia" w:hAnsi="Times New Roman"/>
          <w:sz w:val="24"/>
          <w:szCs w:val="24"/>
        </w:rPr>
        <w:t>Бучанської</w:t>
      </w:r>
      <w:proofErr w:type="spellEnd"/>
      <w:r w:rsidR="002B51B0">
        <w:rPr>
          <w:rFonts w:ascii="Times New Roman" w:eastAsiaTheme="minorEastAsia" w:hAnsi="Times New Roman"/>
          <w:sz w:val="24"/>
          <w:szCs w:val="24"/>
        </w:rPr>
        <w:t xml:space="preserve"> міської ради </w:t>
      </w:r>
      <w:r w:rsidR="002B51B0">
        <w:rPr>
          <w:rFonts w:ascii="Times New Roman" w:eastAsiaTheme="minorEastAsia" w:hAnsi="Times New Roman"/>
          <w:sz w:val="24"/>
          <w:szCs w:val="24"/>
          <w:lang w:val="en-US"/>
        </w:rPr>
        <w:t>V</w:t>
      </w:r>
      <w:r w:rsidR="002B51B0">
        <w:rPr>
          <w:rFonts w:ascii="Times New Roman" w:eastAsiaTheme="minorEastAsia" w:hAnsi="Times New Roman"/>
          <w:sz w:val="24"/>
          <w:szCs w:val="24"/>
        </w:rPr>
        <w:t xml:space="preserve">ІІІ скликання, затвердженого рішенням </w:t>
      </w:r>
      <w:proofErr w:type="spellStart"/>
      <w:r w:rsidR="002B51B0">
        <w:rPr>
          <w:rFonts w:ascii="Times New Roman" w:eastAsiaTheme="minorEastAsia" w:hAnsi="Times New Roman"/>
          <w:sz w:val="24"/>
          <w:szCs w:val="24"/>
        </w:rPr>
        <w:t>Бучанської</w:t>
      </w:r>
      <w:proofErr w:type="spellEnd"/>
      <w:r w:rsidR="002B51B0">
        <w:rPr>
          <w:rFonts w:ascii="Times New Roman" w:eastAsiaTheme="minorEastAsia" w:hAnsi="Times New Roman"/>
          <w:sz w:val="24"/>
          <w:szCs w:val="24"/>
        </w:rPr>
        <w:t xml:space="preserve"> міської ради від 02.12.2020 р. за № 17-2-</w:t>
      </w:r>
      <w:r w:rsidR="002B51B0">
        <w:rPr>
          <w:rFonts w:ascii="Times New Roman" w:eastAsiaTheme="minorEastAsia" w:hAnsi="Times New Roman"/>
          <w:sz w:val="24"/>
          <w:szCs w:val="24"/>
          <w:lang w:val="en-US"/>
        </w:rPr>
        <w:t>V</w:t>
      </w:r>
      <w:r w:rsidR="002B51B0">
        <w:rPr>
          <w:rFonts w:ascii="Times New Roman" w:eastAsiaTheme="minorEastAsia" w:hAnsi="Times New Roman"/>
          <w:sz w:val="24"/>
          <w:szCs w:val="24"/>
        </w:rPr>
        <w:t xml:space="preserve">ІІ,  результатом поіменного голосування  рішення не прийнято  по  питанню «Про розробку </w:t>
      </w:r>
      <w:r w:rsidR="002B51B0">
        <w:rPr>
          <w:rFonts w:ascii="Times New Roman" w:hAnsi="Times New Roman" w:cs="Times New Roman"/>
          <w:sz w:val="24"/>
          <w:szCs w:val="24"/>
        </w:rPr>
        <w:t>д</w:t>
      </w:r>
      <w:r w:rsidR="002B51B0" w:rsidRPr="00BF0319">
        <w:rPr>
          <w:rFonts w:ascii="Times New Roman" w:hAnsi="Times New Roman" w:cs="Times New Roman"/>
          <w:sz w:val="24"/>
          <w:szCs w:val="24"/>
        </w:rPr>
        <w:t>етальн</w:t>
      </w:r>
      <w:r w:rsidR="002B51B0">
        <w:rPr>
          <w:rFonts w:ascii="Times New Roman" w:hAnsi="Times New Roman" w:cs="Times New Roman"/>
          <w:sz w:val="24"/>
          <w:szCs w:val="24"/>
        </w:rPr>
        <w:t>ого</w:t>
      </w:r>
      <w:r w:rsidR="002B51B0" w:rsidRPr="00BF0319">
        <w:rPr>
          <w:rFonts w:ascii="Times New Roman" w:hAnsi="Times New Roman" w:cs="Times New Roman"/>
          <w:sz w:val="24"/>
          <w:szCs w:val="24"/>
        </w:rPr>
        <w:t xml:space="preserve"> план</w:t>
      </w:r>
      <w:r w:rsidR="002B51B0">
        <w:rPr>
          <w:rFonts w:ascii="Times New Roman" w:hAnsi="Times New Roman" w:cs="Times New Roman"/>
          <w:sz w:val="24"/>
          <w:szCs w:val="24"/>
        </w:rPr>
        <w:t>у</w:t>
      </w:r>
      <w:r w:rsidR="002B51B0" w:rsidRPr="00BF0319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2B51B0">
        <w:rPr>
          <w:rFonts w:ascii="Times New Roman" w:hAnsi="Times New Roman" w:cs="Times New Roman"/>
          <w:sz w:val="24"/>
          <w:szCs w:val="24"/>
        </w:rPr>
        <w:t>орієнтовною площею 1,5</w:t>
      </w:r>
      <w:r w:rsidR="002B51B0"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 w:rsidR="002B51B0">
        <w:rPr>
          <w:rFonts w:ascii="Times New Roman" w:hAnsi="Times New Roman" w:cs="Times New Roman"/>
          <w:sz w:val="24"/>
          <w:szCs w:val="24"/>
        </w:rPr>
        <w:t>для зміни функціонального призначення частини нежитлових приміщень в житлові зблокованого типу та організації проїзду в межах вулиць Шевченка та Курортна в селищі Ворзель</w:t>
      </w:r>
      <w:r w:rsidR="002B51B0"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2B51B0"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="002B51B0"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територіальної громади</w:t>
      </w:r>
      <w:r w:rsidR="002B51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2B51B0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="002B51B0"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 w:rsidR="002B51B0">
        <w:rPr>
          <w:rFonts w:ascii="Times New Roman" w:eastAsiaTheme="minorEastAsia" w:hAnsi="Times New Roman"/>
          <w:sz w:val="24"/>
          <w:szCs w:val="24"/>
        </w:rPr>
        <w:t xml:space="preserve">», </w:t>
      </w:r>
      <w:r w:rsidR="002B51B0" w:rsidRPr="001752DD">
        <w:rPr>
          <w:rFonts w:ascii="Times New Roman" w:hAnsi="Times New Roman" w:cs="Times New Roman"/>
          <w:sz w:val="24"/>
          <w:szCs w:val="24"/>
        </w:rPr>
        <w:t xml:space="preserve">Законом України «Про основи містобудування», Законом України «Про регулювання містобудівної діяльності» та Законом України «Про місцеве самоврядування в Україні», міська рада  </w:t>
      </w:r>
      <w:r w:rsidR="002B51B0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  <w:r w:rsidR="002B51B0" w:rsidRPr="00DD4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2B51B0" w:rsidRDefault="002B51B0" w:rsidP="001157DD">
      <w:pPr>
        <w:spacing w:after="0" w:line="240" w:lineRule="auto"/>
        <w:ind w:left="284"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157DD" w:rsidRDefault="001157DD" w:rsidP="001157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</w:p>
    <w:p w:rsidR="001157DD" w:rsidRPr="001157DD" w:rsidRDefault="001157DD" w:rsidP="001157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</w:t>
      </w: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:rsidR="001157DD" w:rsidRPr="00DD4362" w:rsidRDefault="001157DD" w:rsidP="001157D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51B0" w:rsidRPr="00BF0319" w:rsidRDefault="002B51B0" w:rsidP="002B51B0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 xml:space="preserve">  Проект рішення «Про розробку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F0319">
        <w:rPr>
          <w:rFonts w:ascii="Times New Roman" w:hAnsi="Times New Roman" w:cs="Times New Roman"/>
          <w:sz w:val="24"/>
          <w:szCs w:val="24"/>
        </w:rPr>
        <w:t>етальн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BF0319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F0319">
        <w:rPr>
          <w:rFonts w:ascii="Times New Roman" w:hAnsi="Times New Roman" w:cs="Times New Roman"/>
          <w:sz w:val="24"/>
          <w:szCs w:val="24"/>
        </w:rPr>
        <w:t xml:space="preserve"> території, </w:t>
      </w:r>
      <w:r>
        <w:rPr>
          <w:rFonts w:ascii="Times New Roman" w:hAnsi="Times New Roman" w:cs="Times New Roman"/>
          <w:sz w:val="24"/>
          <w:szCs w:val="24"/>
        </w:rPr>
        <w:t>орієнтовною площею 1,5</w:t>
      </w:r>
      <w:r w:rsidRPr="00BF0319">
        <w:rPr>
          <w:rFonts w:ascii="Times New Roman" w:hAnsi="Times New Roman" w:cs="Times New Roman"/>
          <w:sz w:val="24"/>
          <w:szCs w:val="24"/>
        </w:rPr>
        <w:t xml:space="preserve"> га </w:t>
      </w:r>
      <w:r>
        <w:rPr>
          <w:rFonts w:ascii="Times New Roman" w:hAnsi="Times New Roman" w:cs="Times New Roman"/>
          <w:sz w:val="24"/>
          <w:szCs w:val="24"/>
        </w:rPr>
        <w:t>для зміни функціонального призначення частини нежитлових приміщень в житлові зблокованого типу та організації проїзду в межах вулиць Шевченка та Курортна в селищі Ворзель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</w:t>
      </w:r>
      <w:proofErr w:type="spellEnd"/>
      <w:r w:rsidRPr="00CC66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міської територіальної громади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Бучанського</w:t>
      </w:r>
      <w:proofErr w:type="spellEnd"/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району Київської області</w:t>
      </w:r>
      <w:r>
        <w:rPr>
          <w:rFonts w:ascii="Times New Roman" w:eastAsiaTheme="minorEastAsia" w:hAnsi="Times New Roman"/>
          <w:sz w:val="24"/>
          <w:szCs w:val="24"/>
        </w:rPr>
        <w:t xml:space="preserve">» вважати відхиленим як такий, що не отримав необхідної  більшості голосів на підтримку (відмовлено в задоволені, надані дозволу) відповідно до  п. 5 ст. 68 Регламенту </w:t>
      </w:r>
      <w:proofErr w:type="spellStart"/>
      <w:r>
        <w:rPr>
          <w:rFonts w:ascii="Times New Roman" w:eastAsiaTheme="minorEastAsia" w:hAnsi="Times New Roman"/>
          <w:sz w:val="24"/>
          <w:szCs w:val="24"/>
        </w:rPr>
        <w:t>Бучанської</w:t>
      </w:r>
      <w:proofErr w:type="spellEnd"/>
      <w:r>
        <w:rPr>
          <w:rFonts w:ascii="Times New Roman" w:eastAsiaTheme="minorEastAsia" w:hAnsi="Times New Roman"/>
          <w:sz w:val="24"/>
          <w:szCs w:val="24"/>
        </w:rPr>
        <w:t xml:space="preserve"> міської ради </w:t>
      </w:r>
      <w:r>
        <w:rPr>
          <w:rFonts w:ascii="Times New Roman" w:eastAsiaTheme="minorEastAsia" w:hAnsi="Times New Roman"/>
          <w:sz w:val="24"/>
          <w:szCs w:val="24"/>
          <w:lang w:val="en-US"/>
        </w:rPr>
        <w:t>V</w:t>
      </w:r>
      <w:r>
        <w:rPr>
          <w:rFonts w:ascii="Times New Roman" w:eastAsiaTheme="minorEastAsia" w:hAnsi="Times New Roman"/>
          <w:sz w:val="24"/>
          <w:szCs w:val="24"/>
        </w:rPr>
        <w:t>ІІІ скликання.</w:t>
      </w:r>
    </w:p>
    <w:p w:rsidR="002B51B0" w:rsidRPr="0082258C" w:rsidRDefault="002B51B0" w:rsidP="002B51B0">
      <w:pPr>
        <w:tabs>
          <w:tab w:val="left" w:pos="1418"/>
        </w:tabs>
        <w:spacing w:after="160" w:line="259" w:lineRule="auto"/>
        <w:ind w:left="1560" w:hanging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7DD" w:rsidRPr="00DD4362" w:rsidRDefault="001157DD" w:rsidP="001157DD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7DD" w:rsidRPr="00DD4362" w:rsidRDefault="001157DD" w:rsidP="001157DD">
      <w:pPr>
        <w:spacing w:after="160" w:line="259" w:lineRule="auto"/>
        <w:ind w:left="2400" w:hanging="283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57DD" w:rsidRPr="00DD4362" w:rsidRDefault="001157DD" w:rsidP="001157DD">
      <w:pPr>
        <w:spacing w:after="160" w:line="259" w:lineRule="auto"/>
        <w:rPr>
          <w:b/>
          <w:bCs/>
        </w:rPr>
      </w:pPr>
    </w:p>
    <w:p w:rsidR="001157DD" w:rsidRPr="00DD4362" w:rsidRDefault="001157DD" w:rsidP="001157DD">
      <w:pPr>
        <w:spacing w:after="160" w:line="259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Міський голова                                                                          А.П. </w:t>
      </w:r>
      <w:proofErr w:type="spellStart"/>
      <w:r w:rsidRPr="00DD4362">
        <w:rPr>
          <w:rFonts w:ascii="Times New Roman" w:hAnsi="Times New Roman" w:cs="Times New Roman"/>
          <w:b/>
          <w:bCs/>
          <w:sz w:val="24"/>
          <w:szCs w:val="24"/>
        </w:rPr>
        <w:t>Федорук</w:t>
      </w:r>
      <w:proofErr w:type="spellEnd"/>
    </w:p>
    <w:p w:rsidR="001157DD" w:rsidRDefault="001157DD"/>
    <w:p w:rsidR="002B51B0" w:rsidRDefault="002B51B0"/>
    <w:p w:rsidR="002B51B0" w:rsidRDefault="002B51B0">
      <w:bookmarkStart w:id="0" w:name="_GoBack"/>
      <w:bookmarkEnd w:id="0"/>
    </w:p>
    <w:sectPr w:rsidR="002B51B0" w:rsidSect="001157DD">
      <w:headerReference w:type="default" r:id="rId9"/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1B0" w:rsidRDefault="002B51B0">
      <w:pPr>
        <w:spacing w:after="0" w:line="240" w:lineRule="auto"/>
      </w:pPr>
      <w:r>
        <w:separator/>
      </w:r>
    </w:p>
  </w:endnote>
  <w:endnote w:type="continuationSeparator" w:id="0">
    <w:p w:rsidR="002B51B0" w:rsidRDefault="002B5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1B0" w:rsidRDefault="002B51B0">
      <w:pPr>
        <w:spacing w:after="0" w:line="240" w:lineRule="auto"/>
      </w:pPr>
      <w:r>
        <w:separator/>
      </w:r>
    </w:p>
  </w:footnote>
  <w:footnote w:type="continuationSeparator" w:id="0">
    <w:p w:rsidR="002B51B0" w:rsidRDefault="002B5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1B0" w:rsidRPr="008E236D" w:rsidRDefault="002B51B0" w:rsidP="008E236D">
    <w:pPr>
      <w:pStyle w:val="a5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D1325"/>
    <w:multiLevelType w:val="hybridMultilevel"/>
    <w:tmpl w:val="9586CC22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">
    <w:nsid w:val="236A4993"/>
    <w:multiLevelType w:val="hybridMultilevel"/>
    <w:tmpl w:val="9586CC22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">
    <w:nsid w:val="476653A5"/>
    <w:multiLevelType w:val="hybridMultilevel"/>
    <w:tmpl w:val="9586CC22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807"/>
    <w:rsid w:val="00110842"/>
    <w:rsid w:val="001157DD"/>
    <w:rsid w:val="002B51B0"/>
    <w:rsid w:val="00495BC3"/>
    <w:rsid w:val="005129DB"/>
    <w:rsid w:val="005F0239"/>
    <w:rsid w:val="00652807"/>
    <w:rsid w:val="0075013B"/>
    <w:rsid w:val="00846BA4"/>
    <w:rsid w:val="008E236D"/>
    <w:rsid w:val="009516C7"/>
    <w:rsid w:val="009A6A72"/>
    <w:rsid w:val="009E1203"/>
    <w:rsid w:val="00B61123"/>
    <w:rsid w:val="00BC5048"/>
    <w:rsid w:val="00EE37C1"/>
    <w:rsid w:val="00F44CE9"/>
    <w:rsid w:val="00F61D59"/>
    <w:rsid w:val="00F6454A"/>
    <w:rsid w:val="00F95B1E"/>
    <w:rsid w:val="00FC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7DD"/>
    <w:pPr>
      <w:ind w:left="720"/>
      <w:contextualSpacing/>
    </w:pPr>
  </w:style>
  <w:style w:type="paragraph" w:styleId="a4">
    <w:name w:val="List"/>
    <w:basedOn w:val="a"/>
    <w:rsid w:val="001157D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157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57DD"/>
  </w:style>
  <w:style w:type="character" w:styleId="a7">
    <w:name w:val="Strong"/>
    <w:basedOn w:val="a0"/>
    <w:uiPriority w:val="22"/>
    <w:qFormat/>
    <w:rsid w:val="001157D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15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57D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8E23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23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7DD"/>
    <w:pPr>
      <w:ind w:left="720"/>
      <w:contextualSpacing/>
    </w:pPr>
  </w:style>
  <w:style w:type="paragraph" w:styleId="a4">
    <w:name w:val="List"/>
    <w:basedOn w:val="a"/>
    <w:rsid w:val="001157D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1157D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57DD"/>
  </w:style>
  <w:style w:type="character" w:styleId="a7">
    <w:name w:val="Strong"/>
    <w:basedOn w:val="a0"/>
    <w:uiPriority w:val="22"/>
    <w:qFormat/>
    <w:rsid w:val="001157D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115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57D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8E236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2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БМР</dc:creator>
  <cp:lastModifiedBy>user</cp:lastModifiedBy>
  <cp:revision>10</cp:revision>
  <cp:lastPrinted>2021-06-25T05:40:00Z</cp:lastPrinted>
  <dcterms:created xsi:type="dcterms:W3CDTF">2021-06-08T06:19:00Z</dcterms:created>
  <dcterms:modified xsi:type="dcterms:W3CDTF">2021-06-25T05:50:00Z</dcterms:modified>
</cp:coreProperties>
</file>